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A14B" w14:textId="1539AF86" w:rsidR="00FD5E47" w:rsidRPr="0020222B" w:rsidRDefault="00FD5E47" w:rsidP="00FD5E47">
      <w:pPr>
        <w:spacing w:line="380" w:lineRule="exact"/>
        <w:jc w:val="right"/>
        <w:rPr>
          <w:rFonts w:ascii="Meiryo UI" w:hAnsi="Meiryo UI"/>
          <w:sz w:val="24"/>
          <w:szCs w:val="24"/>
        </w:rPr>
      </w:pPr>
    </w:p>
    <w:p w14:paraId="6C7F2282" w14:textId="6BAC50A2" w:rsidR="0020222B" w:rsidRDefault="0020222B" w:rsidP="0020222B">
      <w:pPr>
        <w:spacing w:line="380" w:lineRule="exact"/>
        <w:ind w:right="960"/>
        <w:jc w:val="left"/>
        <w:rPr>
          <w:rFonts w:ascii="Meiryo UI" w:hAnsi="Meiryo UI"/>
          <w:sz w:val="24"/>
          <w:szCs w:val="24"/>
        </w:rPr>
      </w:pPr>
      <w:r>
        <w:rPr>
          <w:rFonts w:ascii="Meiryo UI" w:hAnsi="Meiryo UI" w:hint="eastAsia"/>
          <w:sz w:val="24"/>
          <w:szCs w:val="24"/>
        </w:rPr>
        <w:t>プレス工業健康保険組合行</w:t>
      </w:r>
    </w:p>
    <w:p w14:paraId="190445C2" w14:textId="539DEC4D" w:rsidR="0020222B" w:rsidRPr="0020222B" w:rsidRDefault="0020222B" w:rsidP="0020222B">
      <w:pPr>
        <w:spacing w:line="380" w:lineRule="exact"/>
        <w:ind w:right="960" w:firstLineChars="1800" w:firstLine="4320"/>
        <w:rPr>
          <w:rFonts w:ascii="Meiryo UI" w:hAnsi="Meiryo UI"/>
          <w:sz w:val="24"/>
          <w:szCs w:val="24"/>
        </w:rPr>
      </w:pPr>
      <w:r w:rsidRPr="0020222B">
        <w:rPr>
          <w:rFonts w:ascii="Meiryo UI" w:hAnsi="Meiryo UI" w:hint="eastAsia"/>
          <w:sz w:val="24"/>
          <w:szCs w:val="24"/>
        </w:rPr>
        <w:t>FAX：044-276-3985</w:t>
      </w:r>
    </w:p>
    <w:p w14:paraId="53F4EE67" w14:textId="71B24FF1" w:rsidR="0020222B" w:rsidRPr="0020222B" w:rsidRDefault="0020222B" w:rsidP="0020222B">
      <w:pPr>
        <w:spacing w:line="380" w:lineRule="exact"/>
        <w:jc w:val="right"/>
        <w:rPr>
          <w:rFonts w:ascii="Meiryo UI" w:hAnsi="Meiryo UI"/>
          <w:sz w:val="24"/>
          <w:szCs w:val="24"/>
        </w:rPr>
      </w:pPr>
      <w:r w:rsidRPr="0020222B">
        <w:rPr>
          <w:rFonts w:ascii="Meiryo UI" w:hAnsi="Meiryo UI" w:hint="eastAsia"/>
          <w:sz w:val="24"/>
          <w:szCs w:val="24"/>
        </w:rPr>
        <w:t>E-mail：</w:t>
      </w:r>
      <w:hyperlink r:id="rId7" w:history="1">
        <w:r w:rsidRPr="0020222B">
          <w:rPr>
            <w:rStyle w:val="a5"/>
            <w:rFonts w:ascii="Meiryo UI" w:hAnsi="Meiryo UI" w:hint="eastAsia"/>
            <w:color w:val="auto"/>
            <w:sz w:val="24"/>
            <w:szCs w:val="24"/>
            <w:u w:val="none"/>
          </w:rPr>
          <w:t>p</w:t>
        </w:r>
        <w:r w:rsidRPr="0020222B">
          <w:rPr>
            <w:rStyle w:val="a5"/>
            <w:rFonts w:ascii="Meiryo UI" w:hAnsi="Meiryo UI"/>
            <w:color w:val="auto"/>
            <w:sz w:val="24"/>
            <w:szCs w:val="24"/>
            <w:u w:val="none"/>
          </w:rPr>
          <w:t>k-kenpo.kenpo@presskogyo.co.jp</w:t>
        </w:r>
      </w:hyperlink>
    </w:p>
    <w:p w14:paraId="47735FC1" w14:textId="4BFFF1A6" w:rsidR="0064471A" w:rsidRPr="0020222B" w:rsidRDefault="0064471A" w:rsidP="00C7031D">
      <w:pPr>
        <w:spacing w:line="380" w:lineRule="exact"/>
        <w:jc w:val="right"/>
        <w:rPr>
          <w:rFonts w:ascii="Meiryo UI" w:hAnsi="Meiryo UI"/>
          <w:sz w:val="24"/>
          <w:szCs w:val="24"/>
        </w:rPr>
      </w:pPr>
    </w:p>
    <w:p w14:paraId="34E6584E" w14:textId="03D66A80" w:rsidR="0020222B" w:rsidRDefault="0020222B" w:rsidP="00C7031D">
      <w:pPr>
        <w:spacing w:line="380" w:lineRule="exact"/>
        <w:jc w:val="right"/>
        <w:rPr>
          <w:rFonts w:ascii="Meiryo UI" w:hAnsi="Meiryo UI"/>
          <w:sz w:val="24"/>
          <w:szCs w:val="24"/>
        </w:rPr>
      </w:pPr>
    </w:p>
    <w:p w14:paraId="53C072E3" w14:textId="77777777" w:rsidR="0020222B" w:rsidRDefault="0020222B" w:rsidP="00C7031D">
      <w:pPr>
        <w:spacing w:line="380" w:lineRule="exact"/>
        <w:jc w:val="right"/>
        <w:rPr>
          <w:rFonts w:ascii="Meiryo UI" w:hAnsi="Meiryo UI"/>
          <w:sz w:val="24"/>
          <w:szCs w:val="24"/>
        </w:rPr>
      </w:pPr>
    </w:p>
    <w:p w14:paraId="546009CB" w14:textId="0F0101B7" w:rsidR="0064471A" w:rsidRDefault="0064471A" w:rsidP="0064471A">
      <w:pPr>
        <w:spacing w:line="380" w:lineRule="exact"/>
        <w:jc w:val="center"/>
        <w:rPr>
          <w:rFonts w:ascii="Meiryo UI" w:hAnsi="Meiryo UI"/>
          <w:b/>
          <w:bCs/>
          <w:sz w:val="28"/>
          <w:szCs w:val="28"/>
        </w:rPr>
      </w:pPr>
      <w:r w:rsidRPr="00C7031D">
        <w:rPr>
          <w:rFonts w:ascii="Meiryo UI" w:hAnsi="Meiryo UI" w:hint="eastAsia"/>
          <w:b/>
          <w:bCs/>
          <w:sz w:val="28"/>
          <w:szCs w:val="28"/>
        </w:rPr>
        <w:t>健保機関誌「I</w:t>
      </w:r>
      <w:r w:rsidRPr="00C7031D">
        <w:rPr>
          <w:rFonts w:ascii="Meiryo UI" w:hAnsi="Meiryo UI"/>
          <w:b/>
          <w:bCs/>
          <w:sz w:val="28"/>
          <w:szCs w:val="28"/>
        </w:rPr>
        <w:t>’</w:t>
      </w:r>
      <w:r w:rsidRPr="00C7031D">
        <w:rPr>
          <w:rFonts w:ascii="Meiryo UI" w:hAnsi="Meiryo UI" w:hint="eastAsia"/>
          <w:b/>
          <w:bCs/>
          <w:sz w:val="28"/>
          <w:szCs w:val="28"/>
        </w:rPr>
        <w:t>m</w:t>
      </w:r>
      <w:r>
        <w:rPr>
          <w:rFonts w:ascii="Meiryo UI" w:hAnsi="Meiryo UI"/>
          <w:b/>
          <w:bCs/>
          <w:sz w:val="28"/>
          <w:szCs w:val="28"/>
        </w:rPr>
        <w:t xml:space="preserve"> </w:t>
      </w:r>
      <w:r w:rsidRPr="00C7031D">
        <w:rPr>
          <w:rFonts w:ascii="Meiryo UI" w:hAnsi="Meiryo UI" w:hint="eastAsia"/>
          <w:b/>
          <w:bCs/>
          <w:sz w:val="28"/>
          <w:szCs w:val="28"/>
        </w:rPr>
        <w:t>fine」</w:t>
      </w:r>
      <w:r>
        <w:rPr>
          <w:rFonts w:ascii="Meiryo UI" w:hAnsi="Meiryo UI" w:hint="eastAsia"/>
          <w:b/>
          <w:bCs/>
          <w:sz w:val="28"/>
          <w:szCs w:val="28"/>
        </w:rPr>
        <w:t>郵送先変更届</w:t>
      </w:r>
    </w:p>
    <w:p w14:paraId="34AB8892" w14:textId="77777777" w:rsidR="0064471A" w:rsidRDefault="0064471A" w:rsidP="0064471A">
      <w:pPr>
        <w:spacing w:line="380" w:lineRule="exact"/>
        <w:jc w:val="center"/>
        <w:rPr>
          <w:rFonts w:ascii="Meiryo UI" w:hAnsi="Meiryo UI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64471A" w14:paraId="62F239D1" w14:textId="77777777" w:rsidTr="00FD5E47">
        <w:trPr>
          <w:trHeight w:val="695"/>
        </w:trPr>
        <w:tc>
          <w:tcPr>
            <w:tcW w:w="2122" w:type="dxa"/>
            <w:vAlign w:val="center"/>
          </w:tcPr>
          <w:p w14:paraId="15E0245B" w14:textId="5B6A1875" w:rsidR="0064471A" w:rsidRPr="0064471A" w:rsidRDefault="0064471A" w:rsidP="00FD5E47">
            <w:pPr>
              <w:pStyle w:val="aa"/>
              <w:spacing w:line="380" w:lineRule="exact"/>
              <w:ind w:leftChars="0" w:left="360"/>
              <w:jc w:val="center"/>
              <w:rPr>
                <w:rFonts w:ascii="Meiryo UI" w:hAnsi="Meiryo UI"/>
                <w:sz w:val="24"/>
                <w:szCs w:val="24"/>
              </w:rPr>
            </w:pPr>
            <w:r>
              <w:rPr>
                <w:rFonts w:ascii="Meiryo UI" w:hAnsi="Meiryo UI" w:hint="eastAsia"/>
                <w:sz w:val="24"/>
                <w:szCs w:val="24"/>
              </w:rPr>
              <w:t>届出日</w:t>
            </w:r>
          </w:p>
        </w:tc>
        <w:tc>
          <w:tcPr>
            <w:tcW w:w="6938" w:type="dxa"/>
            <w:vAlign w:val="center"/>
          </w:tcPr>
          <w:p w14:paraId="52DF7E04" w14:textId="061523D0" w:rsidR="0064471A" w:rsidRDefault="00FD5E47" w:rsidP="00FD5E47">
            <w:pPr>
              <w:spacing w:line="380" w:lineRule="exact"/>
              <w:ind w:firstLineChars="600" w:firstLine="1440"/>
              <w:jc w:val="left"/>
              <w:rPr>
                <w:rFonts w:ascii="Meiryo UI" w:hAnsi="Meiryo UI"/>
                <w:sz w:val="24"/>
                <w:szCs w:val="24"/>
              </w:rPr>
            </w:pPr>
            <w:r>
              <w:rPr>
                <w:rFonts w:ascii="Meiryo UI" w:hAnsi="Meiryo UI" w:hint="eastAsia"/>
                <w:sz w:val="24"/>
                <w:szCs w:val="24"/>
              </w:rPr>
              <w:t>年　　　月　　　日</w:t>
            </w:r>
          </w:p>
        </w:tc>
      </w:tr>
      <w:tr w:rsidR="0064471A" w14:paraId="1DDBD800" w14:textId="77777777" w:rsidTr="00FD5E47">
        <w:trPr>
          <w:trHeight w:val="704"/>
        </w:trPr>
        <w:tc>
          <w:tcPr>
            <w:tcW w:w="2122" w:type="dxa"/>
            <w:vAlign w:val="center"/>
          </w:tcPr>
          <w:p w14:paraId="7BCAF9DC" w14:textId="521807D4" w:rsidR="0064471A" w:rsidRPr="0064471A" w:rsidRDefault="0064471A" w:rsidP="00FD5E47">
            <w:pPr>
              <w:pStyle w:val="aa"/>
              <w:spacing w:line="380" w:lineRule="exact"/>
              <w:ind w:leftChars="0" w:left="360"/>
              <w:jc w:val="center"/>
              <w:rPr>
                <w:rFonts w:ascii="Meiryo UI" w:hAnsi="Meiryo UI"/>
                <w:sz w:val="24"/>
                <w:szCs w:val="24"/>
              </w:rPr>
            </w:pPr>
            <w:r w:rsidRPr="0064471A">
              <w:rPr>
                <w:rFonts w:ascii="Meiryo UI" w:hAnsi="Meiryo UI" w:hint="eastAsia"/>
                <w:sz w:val="24"/>
                <w:szCs w:val="24"/>
              </w:rPr>
              <w:t>被保険者番号</w:t>
            </w:r>
          </w:p>
        </w:tc>
        <w:tc>
          <w:tcPr>
            <w:tcW w:w="6938" w:type="dxa"/>
            <w:vAlign w:val="center"/>
          </w:tcPr>
          <w:p w14:paraId="34E059A5" w14:textId="77777777" w:rsidR="0064471A" w:rsidRDefault="0064471A" w:rsidP="00FD5E47">
            <w:pPr>
              <w:spacing w:line="380" w:lineRule="exact"/>
              <w:jc w:val="center"/>
              <w:rPr>
                <w:rFonts w:ascii="Meiryo UI" w:hAnsi="Meiryo UI"/>
                <w:sz w:val="24"/>
                <w:szCs w:val="24"/>
              </w:rPr>
            </w:pPr>
          </w:p>
        </w:tc>
      </w:tr>
      <w:tr w:rsidR="0064471A" w14:paraId="1366DA17" w14:textId="77777777" w:rsidTr="00FD5E47">
        <w:trPr>
          <w:trHeight w:val="700"/>
        </w:trPr>
        <w:tc>
          <w:tcPr>
            <w:tcW w:w="2122" w:type="dxa"/>
            <w:vAlign w:val="center"/>
          </w:tcPr>
          <w:p w14:paraId="15FA2F4D" w14:textId="162AACA6" w:rsidR="0064471A" w:rsidRPr="0064471A" w:rsidRDefault="0064471A" w:rsidP="00FD5E47">
            <w:pPr>
              <w:pStyle w:val="aa"/>
              <w:spacing w:line="380" w:lineRule="exact"/>
              <w:ind w:leftChars="0" w:left="360"/>
              <w:jc w:val="center"/>
              <w:rPr>
                <w:rFonts w:ascii="Meiryo UI" w:hAnsi="Meiryo UI"/>
                <w:sz w:val="24"/>
                <w:szCs w:val="24"/>
              </w:rPr>
            </w:pPr>
            <w:r w:rsidRPr="0064471A">
              <w:rPr>
                <w:rFonts w:ascii="Meiryo UI" w:hAnsi="Meiryo UI" w:hint="eastAsia"/>
                <w:sz w:val="24"/>
                <w:szCs w:val="24"/>
              </w:rPr>
              <w:t>氏名</w:t>
            </w:r>
          </w:p>
        </w:tc>
        <w:tc>
          <w:tcPr>
            <w:tcW w:w="6938" w:type="dxa"/>
            <w:vAlign w:val="center"/>
          </w:tcPr>
          <w:p w14:paraId="39F55266" w14:textId="77777777" w:rsidR="0064471A" w:rsidRDefault="0064471A" w:rsidP="00FD5E47">
            <w:pPr>
              <w:spacing w:line="380" w:lineRule="exact"/>
              <w:jc w:val="center"/>
              <w:rPr>
                <w:rFonts w:ascii="Meiryo UI" w:hAnsi="Meiryo UI"/>
                <w:sz w:val="24"/>
                <w:szCs w:val="24"/>
              </w:rPr>
            </w:pPr>
          </w:p>
        </w:tc>
      </w:tr>
      <w:tr w:rsidR="0064471A" w14:paraId="612F2154" w14:textId="77777777" w:rsidTr="00FD5E47">
        <w:trPr>
          <w:trHeight w:val="980"/>
        </w:trPr>
        <w:tc>
          <w:tcPr>
            <w:tcW w:w="2122" w:type="dxa"/>
            <w:vAlign w:val="center"/>
          </w:tcPr>
          <w:p w14:paraId="6BC95F52" w14:textId="7A2FE077" w:rsidR="0064471A" w:rsidRPr="0064471A" w:rsidRDefault="0064471A" w:rsidP="00FD5E47">
            <w:pPr>
              <w:pStyle w:val="aa"/>
              <w:spacing w:line="380" w:lineRule="exact"/>
              <w:ind w:leftChars="0" w:left="360"/>
              <w:jc w:val="center"/>
              <w:rPr>
                <w:rFonts w:ascii="Meiryo UI" w:hAnsi="Meiryo UI"/>
                <w:sz w:val="24"/>
                <w:szCs w:val="24"/>
              </w:rPr>
            </w:pPr>
            <w:r w:rsidRPr="0064471A">
              <w:rPr>
                <w:rFonts w:ascii="Meiryo UI" w:hAnsi="Meiryo UI" w:hint="eastAsia"/>
                <w:sz w:val="24"/>
                <w:szCs w:val="24"/>
              </w:rPr>
              <w:t>送付先住所</w:t>
            </w:r>
          </w:p>
        </w:tc>
        <w:tc>
          <w:tcPr>
            <w:tcW w:w="6938" w:type="dxa"/>
            <w:vAlign w:val="center"/>
          </w:tcPr>
          <w:p w14:paraId="15C98A8A" w14:textId="77777777" w:rsidR="0064471A" w:rsidRDefault="00FD5E47" w:rsidP="00FD5E47">
            <w:pPr>
              <w:spacing w:line="380" w:lineRule="exact"/>
              <w:jc w:val="left"/>
              <w:rPr>
                <w:rFonts w:ascii="Meiryo UI" w:hAnsi="Meiryo UI"/>
                <w:sz w:val="24"/>
                <w:szCs w:val="24"/>
              </w:rPr>
            </w:pPr>
            <w:r>
              <w:rPr>
                <w:rFonts w:ascii="Meiryo UI" w:hAnsi="Meiryo UI" w:hint="eastAsia"/>
                <w:sz w:val="24"/>
                <w:szCs w:val="24"/>
              </w:rPr>
              <w:t>〒</w:t>
            </w:r>
          </w:p>
          <w:p w14:paraId="275ACB1F" w14:textId="740BA6F8" w:rsidR="00FD5E47" w:rsidRDefault="00FD5E47" w:rsidP="00FD5E47">
            <w:pPr>
              <w:spacing w:line="380" w:lineRule="exact"/>
              <w:jc w:val="center"/>
              <w:rPr>
                <w:rFonts w:ascii="Meiryo UI" w:hAnsi="Meiryo UI"/>
                <w:sz w:val="24"/>
                <w:szCs w:val="24"/>
              </w:rPr>
            </w:pPr>
          </w:p>
        </w:tc>
      </w:tr>
      <w:tr w:rsidR="0064471A" w14:paraId="19937440" w14:textId="77777777" w:rsidTr="00FD5E47">
        <w:trPr>
          <w:trHeight w:val="697"/>
        </w:trPr>
        <w:tc>
          <w:tcPr>
            <w:tcW w:w="2122" w:type="dxa"/>
            <w:vAlign w:val="center"/>
          </w:tcPr>
          <w:p w14:paraId="681E6EC7" w14:textId="2CD7DD61" w:rsidR="0064471A" w:rsidRDefault="0064471A" w:rsidP="00FD5E47">
            <w:pPr>
              <w:spacing w:line="380" w:lineRule="exact"/>
              <w:jc w:val="center"/>
              <w:rPr>
                <w:rFonts w:ascii="Meiryo UI" w:hAnsi="Meiryo UI"/>
                <w:sz w:val="24"/>
                <w:szCs w:val="24"/>
              </w:rPr>
            </w:pPr>
            <w:r w:rsidRPr="00C7031D">
              <w:rPr>
                <w:rFonts w:ascii="Meiryo UI" w:hAnsi="Meiryo UI" w:hint="eastAsia"/>
                <w:sz w:val="24"/>
                <w:szCs w:val="24"/>
              </w:rPr>
              <w:t>受取人氏名</w:t>
            </w:r>
          </w:p>
        </w:tc>
        <w:tc>
          <w:tcPr>
            <w:tcW w:w="6938" w:type="dxa"/>
            <w:vAlign w:val="center"/>
          </w:tcPr>
          <w:p w14:paraId="728CAB45" w14:textId="77777777" w:rsidR="0064471A" w:rsidRDefault="0064471A" w:rsidP="00FD5E47">
            <w:pPr>
              <w:spacing w:line="380" w:lineRule="exact"/>
              <w:jc w:val="center"/>
              <w:rPr>
                <w:rFonts w:ascii="Meiryo UI" w:hAnsi="Meiryo UI"/>
                <w:sz w:val="24"/>
                <w:szCs w:val="24"/>
              </w:rPr>
            </w:pPr>
          </w:p>
        </w:tc>
      </w:tr>
      <w:tr w:rsidR="0064471A" w14:paraId="6846FD79" w14:textId="77777777" w:rsidTr="00FD5E47">
        <w:trPr>
          <w:trHeight w:val="1914"/>
        </w:trPr>
        <w:tc>
          <w:tcPr>
            <w:tcW w:w="2122" w:type="dxa"/>
            <w:vAlign w:val="center"/>
          </w:tcPr>
          <w:p w14:paraId="48DF6A3B" w14:textId="47918D39" w:rsidR="0064471A" w:rsidRDefault="00FD5E47" w:rsidP="00FD5E47">
            <w:pPr>
              <w:spacing w:line="380" w:lineRule="exact"/>
              <w:jc w:val="center"/>
              <w:rPr>
                <w:rFonts w:ascii="Meiryo UI" w:hAnsi="Meiryo UI"/>
                <w:sz w:val="24"/>
                <w:szCs w:val="24"/>
              </w:rPr>
            </w:pPr>
            <w:r>
              <w:rPr>
                <w:rFonts w:ascii="Meiryo UI" w:hAnsi="Meiryo UI" w:hint="eastAsia"/>
                <w:sz w:val="24"/>
                <w:szCs w:val="24"/>
              </w:rPr>
              <w:t>その他</w:t>
            </w:r>
          </w:p>
        </w:tc>
        <w:tc>
          <w:tcPr>
            <w:tcW w:w="6938" w:type="dxa"/>
            <w:vAlign w:val="center"/>
          </w:tcPr>
          <w:p w14:paraId="3DFB2F01" w14:textId="77777777" w:rsidR="0064471A" w:rsidRDefault="0064471A" w:rsidP="00FD5E47">
            <w:pPr>
              <w:spacing w:line="380" w:lineRule="exact"/>
              <w:jc w:val="center"/>
              <w:rPr>
                <w:rFonts w:ascii="Meiryo UI" w:hAnsi="Meiryo UI"/>
                <w:sz w:val="24"/>
                <w:szCs w:val="24"/>
              </w:rPr>
            </w:pPr>
          </w:p>
        </w:tc>
      </w:tr>
    </w:tbl>
    <w:p w14:paraId="63525285" w14:textId="7E872232" w:rsidR="0064471A" w:rsidRDefault="00FD5E47" w:rsidP="00FD5E47">
      <w:pPr>
        <w:spacing w:line="380" w:lineRule="exact"/>
        <w:jc w:val="left"/>
        <w:rPr>
          <w:rFonts w:ascii="Meiryo UI" w:hAnsi="Meiryo UI"/>
          <w:sz w:val="24"/>
          <w:szCs w:val="24"/>
        </w:rPr>
      </w:pPr>
      <w:r>
        <w:rPr>
          <w:rFonts w:ascii="Meiryo UI" w:hAnsi="Meiryo UI" w:hint="eastAsia"/>
          <w:sz w:val="24"/>
          <w:szCs w:val="24"/>
        </w:rPr>
        <w:t>＊郵送先変更の対象者：単身赴任者と海外赴任者</w:t>
      </w:r>
    </w:p>
    <w:p w14:paraId="4713B4F5" w14:textId="5A11F6CA" w:rsidR="0064471A" w:rsidRDefault="0064471A" w:rsidP="00C7031D">
      <w:pPr>
        <w:spacing w:line="380" w:lineRule="exact"/>
        <w:jc w:val="right"/>
        <w:rPr>
          <w:rFonts w:ascii="Meiryo UI" w:hAnsi="Meiryo UI"/>
          <w:sz w:val="24"/>
          <w:szCs w:val="24"/>
        </w:rPr>
      </w:pPr>
    </w:p>
    <w:p w14:paraId="7E3590C6" w14:textId="77777777" w:rsidR="0064471A" w:rsidRPr="00C7031D" w:rsidRDefault="0064471A" w:rsidP="00C7031D">
      <w:pPr>
        <w:spacing w:line="380" w:lineRule="exact"/>
        <w:jc w:val="right"/>
        <w:rPr>
          <w:rFonts w:ascii="Meiryo UI" w:hAnsi="Meiryo UI"/>
          <w:sz w:val="24"/>
          <w:szCs w:val="24"/>
        </w:rPr>
      </w:pPr>
    </w:p>
    <w:sectPr w:rsidR="0064471A" w:rsidRPr="00C7031D" w:rsidSect="008A3746">
      <w:pgSz w:w="11906" w:h="16838"/>
      <w:pgMar w:top="1418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46E6" w14:textId="77777777" w:rsidR="00E00A3A" w:rsidRDefault="00E00A3A" w:rsidP="00E00A3A">
      <w:r>
        <w:separator/>
      </w:r>
    </w:p>
  </w:endnote>
  <w:endnote w:type="continuationSeparator" w:id="0">
    <w:p w14:paraId="490CC5DD" w14:textId="77777777" w:rsidR="00E00A3A" w:rsidRDefault="00E00A3A" w:rsidP="00E0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2BC3F" w14:textId="77777777" w:rsidR="00E00A3A" w:rsidRDefault="00E00A3A" w:rsidP="00E00A3A">
      <w:r>
        <w:separator/>
      </w:r>
    </w:p>
  </w:footnote>
  <w:footnote w:type="continuationSeparator" w:id="0">
    <w:p w14:paraId="12634CA5" w14:textId="77777777" w:rsidR="00E00A3A" w:rsidRDefault="00E00A3A" w:rsidP="00E00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2135"/>
    <w:multiLevelType w:val="hybridMultilevel"/>
    <w:tmpl w:val="9D44A0E8"/>
    <w:lvl w:ilvl="0" w:tplc="B8CE2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3E"/>
    <w:rsid w:val="0020222B"/>
    <w:rsid w:val="002D2E31"/>
    <w:rsid w:val="002E4680"/>
    <w:rsid w:val="003215DF"/>
    <w:rsid w:val="00390889"/>
    <w:rsid w:val="003D55F5"/>
    <w:rsid w:val="004571DE"/>
    <w:rsid w:val="005B4F6A"/>
    <w:rsid w:val="005E2F29"/>
    <w:rsid w:val="0064471A"/>
    <w:rsid w:val="00747D87"/>
    <w:rsid w:val="0075649E"/>
    <w:rsid w:val="007568F0"/>
    <w:rsid w:val="007B2DEE"/>
    <w:rsid w:val="008408B5"/>
    <w:rsid w:val="00846216"/>
    <w:rsid w:val="008A3746"/>
    <w:rsid w:val="009A5193"/>
    <w:rsid w:val="009B573E"/>
    <w:rsid w:val="00BC4BE9"/>
    <w:rsid w:val="00C7031D"/>
    <w:rsid w:val="00CF3FC5"/>
    <w:rsid w:val="00D03DD0"/>
    <w:rsid w:val="00E00A3A"/>
    <w:rsid w:val="00E7130F"/>
    <w:rsid w:val="00F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A6AB2"/>
  <w15:chartTrackingRefBased/>
  <w15:docId w15:val="{8586E1B0-A5B0-4284-8ECD-F1EF7342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eiryo UI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73E"/>
  </w:style>
  <w:style w:type="character" w:customStyle="1" w:styleId="a4">
    <w:name w:val="日付 (文字)"/>
    <w:basedOn w:val="a0"/>
    <w:link w:val="a3"/>
    <w:uiPriority w:val="99"/>
    <w:semiHidden/>
    <w:rsid w:val="009B573E"/>
  </w:style>
  <w:style w:type="character" w:styleId="a5">
    <w:name w:val="Hyperlink"/>
    <w:basedOn w:val="a0"/>
    <w:uiPriority w:val="99"/>
    <w:unhideWhenUsed/>
    <w:rsid w:val="009B573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573E"/>
    <w:rPr>
      <w:color w:val="605E5C"/>
      <w:shd w:val="clear" w:color="auto" w:fill="E1DFDD"/>
    </w:rPr>
  </w:style>
  <w:style w:type="paragraph" w:styleId="a7">
    <w:name w:val="Closing"/>
    <w:basedOn w:val="a"/>
    <w:link w:val="a8"/>
    <w:uiPriority w:val="99"/>
    <w:unhideWhenUsed/>
    <w:rsid w:val="0064471A"/>
    <w:pPr>
      <w:jc w:val="right"/>
    </w:pPr>
    <w:rPr>
      <w:rFonts w:ascii="Meiryo UI" w:hAnsi="Meiryo UI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64471A"/>
    <w:rPr>
      <w:rFonts w:ascii="Meiryo UI" w:hAnsi="Meiryo UI"/>
      <w:sz w:val="24"/>
      <w:szCs w:val="24"/>
    </w:rPr>
  </w:style>
  <w:style w:type="table" w:styleId="a9">
    <w:name w:val="Table Grid"/>
    <w:basedOn w:val="a1"/>
    <w:uiPriority w:val="39"/>
    <w:rsid w:val="0064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4471A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00A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0A3A"/>
  </w:style>
  <w:style w:type="paragraph" w:styleId="ad">
    <w:name w:val="footer"/>
    <w:basedOn w:val="a"/>
    <w:link w:val="ae"/>
    <w:uiPriority w:val="99"/>
    <w:unhideWhenUsed/>
    <w:rsid w:val="00E00A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0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k-kenpo.kenpo@presskogy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亜衣子</dc:creator>
  <cp:keywords/>
  <dc:description/>
  <cp:lastModifiedBy>宮田 亜衣子</cp:lastModifiedBy>
  <cp:revision>5</cp:revision>
  <cp:lastPrinted>2022-03-23T02:03:00Z</cp:lastPrinted>
  <dcterms:created xsi:type="dcterms:W3CDTF">2022-03-28T03:06:00Z</dcterms:created>
  <dcterms:modified xsi:type="dcterms:W3CDTF">2022-03-29T05:02:00Z</dcterms:modified>
</cp:coreProperties>
</file>